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09" w:rsidRDefault="00C85309" w:rsidP="004A6FC7">
      <w:pPr>
        <w:pStyle w:val="a3"/>
        <w:tabs>
          <w:tab w:val="left" w:pos="8069"/>
        </w:tabs>
        <w:rPr>
          <w:rFonts w:ascii="Arial" w:hAnsi="Arial"/>
          <w:b/>
          <w:i/>
          <w:sz w:val="32"/>
          <w:szCs w:val="32"/>
        </w:rPr>
      </w:pPr>
    </w:p>
    <w:p w:rsidR="00383C44" w:rsidRDefault="00383C44" w:rsidP="00383C44">
      <w:pPr>
        <w:jc w:val="center"/>
        <w:rPr>
          <w:rFonts w:eastAsia="Calibri"/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383C44" w:rsidRDefault="00383C44" w:rsidP="00383C44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383C44" w:rsidRDefault="00383C44" w:rsidP="00383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83C44" w:rsidRDefault="00383C44" w:rsidP="00383C44">
      <w:pPr>
        <w:pStyle w:val="a3"/>
        <w:rPr>
          <w:bCs/>
          <w:szCs w:val="28"/>
        </w:rPr>
      </w:pPr>
      <w:r>
        <w:rPr>
          <w:szCs w:val="28"/>
        </w:rPr>
        <w:t>30 июля 2014 года № 42/4</w:t>
      </w:r>
    </w:p>
    <w:p w:rsidR="00C85309" w:rsidRDefault="00C85309" w:rsidP="004A6FC7">
      <w:pPr>
        <w:pStyle w:val="a3"/>
        <w:tabs>
          <w:tab w:val="left" w:pos="8069"/>
        </w:tabs>
        <w:rPr>
          <w:rFonts w:ascii="Arial" w:hAnsi="Arial"/>
          <w:b/>
          <w:i/>
          <w:sz w:val="32"/>
          <w:szCs w:val="32"/>
        </w:rPr>
      </w:pPr>
    </w:p>
    <w:p w:rsidR="006353FE" w:rsidRDefault="006353FE" w:rsidP="004A6FC7">
      <w:pPr>
        <w:pStyle w:val="a3"/>
        <w:tabs>
          <w:tab w:val="left" w:pos="8069"/>
        </w:tabs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 xml:space="preserve">                                             </w:t>
      </w:r>
      <w:r w:rsidR="004A6FC7">
        <w:rPr>
          <w:rFonts w:ascii="Arial" w:hAnsi="Arial"/>
          <w:b/>
          <w:i/>
          <w:sz w:val="32"/>
          <w:szCs w:val="32"/>
        </w:rPr>
        <w:tab/>
      </w:r>
    </w:p>
    <w:p w:rsidR="00D24A01" w:rsidRDefault="00D24A01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приведени</w:t>
      </w:r>
      <w:r w:rsidR="006163E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в соответстви</w:t>
      </w:r>
      <w:r w:rsidR="0064602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должностных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4A01" w:rsidRDefault="00D24A01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окладов  муниципальных служащих </w:t>
      </w:r>
    </w:p>
    <w:p w:rsidR="00D24A01" w:rsidRDefault="00D24A01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депутатов,  размер </w:t>
      </w:r>
    </w:p>
    <w:p w:rsidR="00D24A01" w:rsidRDefault="00D24A01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денежного содержания главы </w:t>
      </w:r>
    </w:p>
    <w:p w:rsidR="00D24A01" w:rsidRDefault="00D24A01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Ярославский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53FE" w:rsidRDefault="00D24A01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6353FE" w:rsidRPr="00E7596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353FE" w:rsidRPr="00E7596E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="006353FE" w:rsidRPr="00E7596E">
        <w:rPr>
          <w:rFonts w:ascii="Times New Roman" w:hAnsi="Times New Roman"/>
          <w:b/>
          <w:sz w:val="28"/>
          <w:szCs w:val="28"/>
        </w:rPr>
        <w:t xml:space="preserve"> структуры  </w:t>
      </w:r>
      <w:r w:rsidR="006353FE">
        <w:rPr>
          <w:rFonts w:ascii="Times New Roman" w:hAnsi="Times New Roman"/>
          <w:b/>
          <w:sz w:val="28"/>
          <w:szCs w:val="28"/>
        </w:rPr>
        <w:t xml:space="preserve">аппарата </w:t>
      </w:r>
    </w:p>
    <w:p w:rsidR="006353F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</w:t>
      </w:r>
    </w:p>
    <w:p w:rsidR="006353F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Ярославский</w:t>
      </w:r>
      <w:proofErr w:type="gramEnd"/>
    </w:p>
    <w:p w:rsidR="006353FE" w:rsidRPr="00E7596E" w:rsidRDefault="006353FE" w:rsidP="006353FE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53FE" w:rsidRDefault="006353FE" w:rsidP="006565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2143">
        <w:rPr>
          <w:rFonts w:ascii="Times New Roman" w:hAnsi="Times New Roman"/>
          <w:sz w:val="28"/>
          <w:szCs w:val="28"/>
        </w:rPr>
        <w:t xml:space="preserve">В соответствии с частью 6 статьи 16 Закона города Москвы от 6 ноября 2002 года №56 «Об организации 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Законом города Москвы от 6 февраля 2013 года № 7 «О внесении изменений в закон города Москвы» от 6 ноября 2002 года № 56 «Об организации местного самоуправления в городе Москве» и статьи 1 и 8 Закона города Москвы</w:t>
      </w:r>
      <w:proofErr w:type="gramEnd"/>
      <w:r>
        <w:rPr>
          <w:rFonts w:ascii="Times New Roman" w:hAnsi="Times New Roman"/>
          <w:sz w:val="28"/>
          <w:szCs w:val="28"/>
        </w:rPr>
        <w:t xml:space="preserve"> от 22 октября 2008 года № 50 «О муниципальной службе в городе Москве» на основании </w:t>
      </w:r>
      <w:r w:rsidR="00342628">
        <w:rPr>
          <w:rFonts w:ascii="Times New Roman" w:hAnsi="Times New Roman"/>
          <w:sz w:val="28"/>
          <w:szCs w:val="28"/>
        </w:rPr>
        <w:t>обращения Финансово-казначейского управления Северо-Восточного административного округа города Москвы от 21 июля 2014 года №300-02-01-39-1794/14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4AC7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342628">
        <w:rPr>
          <w:rFonts w:ascii="Times New Roman" w:hAnsi="Times New Roman"/>
          <w:b/>
          <w:sz w:val="28"/>
          <w:szCs w:val="28"/>
        </w:rPr>
        <w:t>муниципального округа Ярославский решил</w:t>
      </w:r>
      <w:r w:rsidRPr="00732143">
        <w:rPr>
          <w:rFonts w:ascii="Times New Roman" w:hAnsi="Times New Roman"/>
          <w:b/>
          <w:sz w:val="28"/>
          <w:szCs w:val="28"/>
        </w:rPr>
        <w:t>:</w:t>
      </w:r>
    </w:p>
    <w:p w:rsidR="00D24A01" w:rsidRPr="00D24A01" w:rsidRDefault="00D24A01" w:rsidP="00C853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A01">
        <w:rPr>
          <w:rFonts w:ascii="Times New Roman" w:hAnsi="Times New Roman"/>
          <w:sz w:val="28"/>
          <w:szCs w:val="28"/>
        </w:rPr>
        <w:t xml:space="preserve">1. Привести в соответствие с Указом Мэра (с учетом всех индексаций) должностных окладов  муниципальных служащих аппарата Совета депутатов и размер денежного содержания главы муниципального округа согласно </w:t>
      </w:r>
      <w:r w:rsidRPr="00D24A01">
        <w:rPr>
          <w:rFonts w:ascii="Times New Roman" w:hAnsi="Times New Roman"/>
          <w:sz w:val="28"/>
          <w:szCs w:val="28"/>
          <w:lang w:val="en-US"/>
        </w:rPr>
        <w:t>II</w:t>
      </w:r>
      <w:r w:rsidRPr="00D24A01">
        <w:rPr>
          <w:rFonts w:ascii="Times New Roman" w:hAnsi="Times New Roman"/>
          <w:sz w:val="28"/>
          <w:szCs w:val="28"/>
        </w:rPr>
        <w:t xml:space="preserve"> группе по оплате труда при численности населения от 50 до 100 тыс. человек.</w:t>
      </w:r>
    </w:p>
    <w:p w:rsidR="006353FE" w:rsidRDefault="00D24A01" w:rsidP="00C853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53FE" w:rsidRPr="00732143">
        <w:rPr>
          <w:rFonts w:ascii="Times New Roman" w:hAnsi="Times New Roman"/>
          <w:sz w:val="28"/>
          <w:szCs w:val="28"/>
        </w:rPr>
        <w:t xml:space="preserve">. Утвердить структуру </w:t>
      </w:r>
      <w:r w:rsidR="006353FE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6353FE">
        <w:rPr>
          <w:rFonts w:ascii="Times New Roman" w:hAnsi="Times New Roman"/>
          <w:sz w:val="28"/>
          <w:szCs w:val="28"/>
        </w:rPr>
        <w:t>Ярославский</w:t>
      </w:r>
      <w:proofErr w:type="gramEnd"/>
      <w:r w:rsidR="006353FE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 w:rsidR="006353FE" w:rsidRPr="00732143">
        <w:rPr>
          <w:rFonts w:ascii="Times New Roman" w:hAnsi="Times New Roman"/>
          <w:sz w:val="28"/>
          <w:szCs w:val="28"/>
        </w:rPr>
        <w:t xml:space="preserve"> </w:t>
      </w:r>
    </w:p>
    <w:p w:rsidR="006353FE" w:rsidRPr="00732143" w:rsidRDefault="00D24A01" w:rsidP="00C853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53FE" w:rsidRPr="00732143">
        <w:rPr>
          <w:rFonts w:ascii="Times New Roman" w:hAnsi="Times New Roman"/>
          <w:sz w:val="28"/>
          <w:szCs w:val="28"/>
        </w:rPr>
        <w:t xml:space="preserve">. Признать утратившим силу решение </w:t>
      </w:r>
      <w:r w:rsidR="006353FE">
        <w:rPr>
          <w:rFonts w:ascii="Times New Roman" w:hAnsi="Times New Roman"/>
          <w:sz w:val="28"/>
          <w:szCs w:val="28"/>
        </w:rPr>
        <w:t xml:space="preserve">Совета депутатов муниципального округа Ярославский </w:t>
      </w:r>
      <w:r w:rsidR="006353FE" w:rsidRPr="00732143">
        <w:rPr>
          <w:rFonts w:ascii="Times New Roman" w:hAnsi="Times New Roman"/>
          <w:sz w:val="28"/>
          <w:szCs w:val="28"/>
        </w:rPr>
        <w:t xml:space="preserve"> от </w:t>
      </w:r>
      <w:r w:rsidR="0084595A">
        <w:rPr>
          <w:rFonts w:ascii="Times New Roman" w:hAnsi="Times New Roman"/>
          <w:sz w:val="28"/>
          <w:szCs w:val="28"/>
        </w:rPr>
        <w:t>20 февраля</w:t>
      </w:r>
      <w:r w:rsidR="004A084F">
        <w:rPr>
          <w:rFonts w:ascii="Times New Roman" w:hAnsi="Times New Roman"/>
          <w:sz w:val="28"/>
          <w:szCs w:val="28"/>
        </w:rPr>
        <w:t xml:space="preserve"> </w:t>
      </w:r>
      <w:r w:rsidR="006353FE">
        <w:rPr>
          <w:rFonts w:ascii="Times New Roman" w:hAnsi="Times New Roman"/>
          <w:sz w:val="28"/>
          <w:szCs w:val="28"/>
        </w:rPr>
        <w:t xml:space="preserve"> </w:t>
      </w:r>
      <w:r w:rsidR="006353FE" w:rsidRPr="00732143">
        <w:rPr>
          <w:rFonts w:ascii="Times New Roman" w:hAnsi="Times New Roman"/>
          <w:sz w:val="28"/>
          <w:szCs w:val="28"/>
        </w:rPr>
        <w:t>201</w:t>
      </w:r>
      <w:r w:rsidR="0084595A">
        <w:rPr>
          <w:rFonts w:ascii="Times New Roman" w:hAnsi="Times New Roman"/>
          <w:sz w:val="28"/>
          <w:szCs w:val="28"/>
        </w:rPr>
        <w:t>4</w:t>
      </w:r>
      <w:r w:rsidR="006353FE" w:rsidRPr="00732143">
        <w:rPr>
          <w:rFonts w:ascii="Times New Roman" w:hAnsi="Times New Roman"/>
          <w:sz w:val="28"/>
          <w:szCs w:val="28"/>
        </w:rPr>
        <w:t xml:space="preserve"> года №</w:t>
      </w:r>
      <w:r w:rsidR="004A084F">
        <w:rPr>
          <w:rFonts w:ascii="Times New Roman" w:hAnsi="Times New Roman"/>
          <w:sz w:val="28"/>
          <w:szCs w:val="28"/>
        </w:rPr>
        <w:t>3</w:t>
      </w:r>
      <w:r w:rsidR="0084595A">
        <w:rPr>
          <w:rFonts w:ascii="Times New Roman" w:hAnsi="Times New Roman"/>
          <w:sz w:val="28"/>
          <w:szCs w:val="28"/>
        </w:rPr>
        <w:t>5</w:t>
      </w:r>
      <w:r w:rsidR="004A084F">
        <w:rPr>
          <w:rFonts w:ascii="Times New Roman" w:hAnsi="Times New Roman"/>
          <w:sz w:val="28"/>
          <w:szCs w:val="28"/>
        </w:rPr>
        <w:t>/</w:t>
      </w:r>
      <w:r w:rsidR="0084595A">
        <w:rPr>
          <w:rFonts w:ascii="Times New Roman" w:hAnsi="Times New Roman"/>
          <w:sz w:val="28"/>
          <w:szCs w:val="28"/>
        </w:rPr>
        <w:t>9</w:t>
      </w:r>
      <w:r w:rsidR="006353FE" w:rsidRPr="00732143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="006353FE" w:rsidRPr="00732143">
        <w:rPr>
          <w:rFonts w:ascii="Times New Roman" w:hAnsi="Times New Roman"/>
          <w:sz w:val="28"/>
          <w:szCs w:val="28"/>
        </w:rPr>
        <w:t xml:space="preserve">структуры </w:t>
      </w:r>
      <w:r w:rsidR="006353FE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proofErr w:type="gramEnd"/>
      <w:r w:rsidR="006353FE">
        <w:rPr>
          <w:rFonts w:ascii="Times New Roman" w:hAnsi="Times New Roman"/>
          <w:sz w:val="28"/>
          <w:szCs w:val="28"/>
        </w:rPr>
        <w:t xml:space="preserve"> Ярославский</w:t>
      </w:r>
      <w:r w:rsidR="006353FE" w:rsidRPr="00732143">
        <w:rPr>
          <w:rFonts w:ascii="Times New Roman" w:hAnsi="Times New Roman"/>
          <w:sz w:val="28"/>
          <w:szCs w:val="28"/>
        </w:rPr>
        <w:t xml:space="preserve">». </w:t>
      </w:r>
    </w:p>
    <w:p w:rsidR="006353FE" w:rsidRPr="00732143" w:rsidRDefault="00D24A01" w:rsidP="00C853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53FE" w:rsidRPr="00732143">
        <w:rPr>
          <w:rFonts w:ascii="Times New Roman" w:hAnsi="Times New Roman"/>
          <w:sz w:val="28"/>
          <w:szCs w:val="28"/>
        </w:rPr>
        <w:t xml:space="preserve">. Настоящее решение вступает в силу с  </w:t>
      </w:r>
      <w:r w:rsidR="004A084F">
        <w:rPr>
          <w:rFonts w:ascii="Times New Roman" w:hAnsi="Times New Roman"/>
          <w:sz w:val="28"/>
          <w:szCs w:val="28"/>
        </w:rPr>
        <w:t xml:space="preserve">1 </w:t>
      </w:r>
      <w:r w:rsidR="0084595A">
        <w:rPr>
          <w:rFonts w:ascii="Times New Roman" w:hAnsi="Times New Roman"/>
          <w:sz w:val="28"/>
          <w:szCs w:val="28"/>
        </w:rPr>
        <w:t>августа</w:t>
      </w:r>
      <w:r w:rsidR="006353FE" w:rsidRPr="00732143">
        <w:rPr>
          <w:rFonts w:ascii="Times New Roman" w:hAnsi="Times New Roman"/>
          <w:sz w:val="28"/>
          <w:szCs w:val="28"/>
        </w:rPr>
        <w:t xml:space="preserve"> 201</w:t>
      </w:r>
      <w:r w:rsidR="006353FE">
        <w:rPr>
          <w:rFonts w:ascii="Times New Roman" w:hAnsi="Times New Roman"/>
          <w:sz w:val="28"/>
          <w:szCs w:val="28"/>
        </w:rPr>
        <w:t>4</w:t>
      </w:r>
      <w:r w:rsidR="006353FE" w:rsidRPr="00732143">
        <w:rPr>
          <w:rFonts w:ascii="Times New Roman" w:hAnsi="Times New Roman"/>
          <w:sz w:val="28"/>
          <w:szCs w:val="28"/>
        </w:rPr>
        <w:t xml:space="preserve"> года.</w:t>
      </w:r>
    </w:p>
    <w:p w:rsidR="006353FE" w:rsidRPr="00732143" w:rsidRDefault="00D24A01" w:rsidP="00C85309">
      <w:pPr>
        <w:pStyle w:val="a7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6353FE" w:rsidRPr="00732143">
        <w:rPr>
          <w:b w:val="0"/>
          <w:szCs w:val="28"/>
        </w:rPr>
        <w:t>.</w:t>
      </w:r>
      <w:r w:rsidR="006353FE" w:rsidRPr="00732143">
        <w:rPr>
          <w:szCs w:val="28"/>
        </w:rPr>
        <w:t xml:space="preserve"> </w:t>
      </w:r>
      <w:r w:rsidR="00DB5282" w:rsidRPr="00DB5282">
        <w:rPr>
          <w:b w:val="0"/>
          <w:szCs w:val="28"/>
        </w:rPr>
        <w:t>Опубликовать настоящее решение в бюллетене «Московский муниципальный вестник»</w:t>
      </w:r>
      <w:r w:rsidR="00DB5282">
        <w:rPr>
          <w:b w:val="0"/>
          <w:szCs w:val="28"/>
        </w:rPr>
        <w:t>.</w:t>
      </w:r>
    </w:p>
    <w:p w:rsidR="006353FE" w:rsidRDefault="00D24A01" w:rsidP="00C853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53FE" w:rsidRPr="007321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53FE" w:rsidRPr="00732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53FE" w:rsidRPr="00732143">
        <w:rPr>
          <w:rFonts w:ascii="Times New Roman" w:hAnsi="Times New Roman"/>
          <w:sz w:val="28"/>
          <w:szCs w:val="28"/>
        </w:rPr>
        <w:t xml:space="preserve"> </w:t>
      </w:r>
      <w:r w:rsidR="00BD3279">
        <w:rPr>
          <w:rFonts w:ascii="Times New Roman" w:hAnsi="Times New Roman"/>
          <w:sz w:val="28"/>
          <w:szCs w:val="28"/>
        </w:rPr>
        <w:t>ис</w:t>
      </w:r>
      <w:r w:rsidR="006353FE" w:rsidRPr="00732143">
        <w:rPr>
          <w:rFonts w:ascii="Times New Roman" w:hAnsi="Times New Roman"/>
          <w:sz w:val="28"/>
          <w:szCs w:val="28"/>
        </w:rPr>
        <w:t xml:space="preserve">полнением настоящего решения возложить на </w:t>
      </w:r>
      <w:r w:rsidR="006353FE" w:rsidRPr="00732143">
        <w:rPr>
          <w:rFonts w:ascii="Times New Roman" w:hAnsi="Times New Roman"/>
          <w:sz w:val="28"/>
          <w:szCs w:val="28"/>
        </w:rPr>
        <w:br/>
      </w:r>
      <w:r w:rsidR="006353FE">
        <w:rPr>
          <w:rFonts w:ascii="Times New Roman" w:hAnsi="Times New Roman"/>
          <w:sz w:val="28"/>
          <w:szCs w:val="28"/>
        </w:rPr>
        <w:t>главу муници</w:t>
      </w:r>
      <w:r w:rsidR="006565EC">
        <w:rPr>
          <w:rFonts w:ascii="Times New Roman" w:hAnsi="Times New Roman"/>
          <w:sz w:val="28"/>
          <w:szCs w:val="28"/>
        </w:rPr>
        <w:t>пального округа Ярославский А.</w:t>
      </w:r>
      <w:r w:rsidR="00F50010">
        <w:rPr>
          <w:rFonts w:ascii="Times New Roman" w:hAnsi="Times New Roman"/>
          <w:sz w:val="28"/>
          <w:szCs w:val="28"/>
        </w:rPr>
        <w:t>С</w:t>
      </w:r>
      <w:r w:rsidR="006565EC">
        <w:rPr>
          <w:rFonts w:ascii="Times New Roman" w:hAnsi="Times New Roman"/>
          <w:sz w:val="28"/>
          <w:szCs w:val="28"/>
        </w:rPr>
        <w:t>.</w:t>
      </w:r>
      <w:r w:rsidR="00F50010">
        <w:rPr>
          <w:rFonts w:ascii="Times New Roman" w:hAnsi="Times New Roman"/>
          <w:sz w:val="28"/>
          <w:szCs w:val="28"/>
        </w:rPr>
        <w:t xml:space="preserve"> </w:t>
      </w:r>
      <w:r w:rsidR="006353FE">
        <w:rPr>
          <w:rFonts w:ascii="Times New Roman" w:hAnsi="Times New Roman"/>
          <w:sz w:val="28"/>
          <w:szCs w:val="28"/>
        </w:rPr>
        <w:t>Ег</w:t>
      </w:r>
      <w:r w:rsidR="006565EC">
        <w:rPr>
          <w:rFonts w:ascii="Times New Roman" w:hAnsi="Times New Roman"/>
          <w:sz w:val="28"/>
          <w:szCs w:val="28"/>
        </w:rPr>
        <w:t>о</w:t>
      </w:r>
      <w:r w:rsidR="006353FE">
        <w:rPr>
          <w:rFonts w:ascii="Times New Roman" w:hAnsi="Times New Roman"/>
          <w:sz w:val="28"/>
          <w:szCs w:val="28"/>
        </w:rPr>
        <w:t>рову.</w:t>
      </w:r>
    </w:p>
    <w:p w:rsidR="006565EC" w:rsidRDefault="006565EC" w:rsidP="006565E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565EC" w:rsidRDefault="006353FE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6353FE" w:rsidRDefault="006353FE" w:rsidP="006353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656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E620E">
        <w:rPr>
          <w:rFonts w:ascii="Times New Roman" w:eastAsia="Times New Roman" w:hAnsi="Times New Roman"/>
          <w:b/>
          <w:sz w:val="28"/>
          <w:szCs w:val="28"/>
          <w:lang w:eastAsia="ru-RU"/>
        </w:rPr>
        <w:t>А.С.Егоров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6353FE" w:rsidRDefault="006353FE" w:rsidP="006353FE">
      <w:pPr>
        <w:sectPr w:rsidR="006353FE" w:rsidSect="00D24A01">
          <w:pgSz w:w="11906" w:h="16838"/>
          <w:pgMar w:top="567" w:right="707" w:bottom="0" w:left="1276" w:header="709" w:footer="709" w:gutter="0"/>
          <w:cols w:space="708"/>
          <w:docGrid w:linePitch="360"/>
        </w:sectPr>
      </w:pPr>
    </w:p>
    <w:p w:rsidR="006353FE" w:rsidRPr="006353FE" w:rsidRDefault="006353FE" w:rsidP="006353FE">
      <w:pPr>
        <w:jc w:val="center"/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 w:rsidRPr="006353FE">
        <w:rPr>
          <w:rFonts w:ascii="Times New Roman" w:hAnsi="Times New Roman" w:cs="Times New Roman"/>
          <w:szCs w:val="28"/>
        </w:rPr>
        <w:t>Приложение</w:t>
      </w:r>
    </w:p>
    <w:p w:rsidR="006353FE" w:rsidRPr="006353FE" w:rsidRDefault="006353FE" w:rsidP="006353FE">
      <w:pPr>
        <w:pStyle w:val="ConsTitle"/>
        <w:widowControl/>
        <w:ind w:left="6237" w:right="-59"/>
        <w:jc w:val="both"/>
        <w:rPr>
          <w:rFonts w:ascii="Times New Roman" w:hAnsi="Times New Roman" w:cs="Times New Roman"/>
          <w:b w:val="0"/>
          <w:sz w:val="22"/>
          <w:szCs w:val="28"/>
        </w:rPr>
      </w:pPr>
      <w:r w:rsidRPr="006353FE">
        <w:rPr>
          <w:rFonts w:ascii="Times New Roman" w:hAnsi="Times New Roman" w:cs="Times New Roman"/>
          <w:b w:val="0"/>
          <w:sz w:val="22"/>
          <w:szCs w:val="28"/>
        </w:rPr>
        <w:t xml:space="preserve">к решению Совета депутатов муниципального округа </w:t>
      </w:r>
      <w:proofErr w:type="gramStart"/>
      <w:r w:rsidRPr="006353FE">
        <w:rPr>
          <w:rFonts w:ascii="Times New Roman" w:hAnsi="Times New Roman" w:cs="Times New Roman"/>
          <w:b w:val="0"/>
          <w:sz w:val="22"/>
          <w:szCs w:val="28"/>
        </w:rPr>
        <w:t>Ярославский</w:t>
      </w:r>
      <w:proofErr w:type="gramEnd"/>
      <w:r w:rsidRPr="006353FE">
        <w:rPr>
          <w:rFonts w:ascii="Times New Roman" w:hAnsi="Times New Roman" w:cs="Times New Roman"/>
          <w:b w:val="0"/>
          <w:sz w:val="22"/>
          <w:szCs w:val="28"/>
        </w:rPr>
        <w:t xml:space="preserve"> </w:t>
      </w:r>
    </w:p>
    <w:p w:rsidR="006353FE" w:rsidRPr="006353FE" w:rsidRDefault="006353FE" w:rsidP="006353FE">
      <w:pPr>
        <w:pStyle w:val="ConsTitle"/>
        <w:widowControl/>
        <w:ind w:left="6237" w:right="-59"/>
        <w:jc w:val="both"/>
        <w:rPr>
          <w:rFonts w:ascii="Times New Roman" w:hAnsi="Times New Roman" w:cs="Times New Roman"/>
          <w:b w:val="0"/>
          <w:sz w:val="22"/>
          <w:szCs w:val="28"/>
        </w:rPr>
      </w:pPr>
      <w:r w:rsidRPr="006353FE">
        <w:rPr>
          <w:rFonts w:ascii="Times New Roman" w:hAnsi="Times New Roman" w:cs="Times New Roman"/>
          <w:b w:val="0"/>
          <w:sz w:val="22"/>
          <w:szCs w:val="28"/>
        </w:rPr>
        <w:t xml:space="preserve">от </w:t>
      </w:r>
      <w:r w:rsidR="006565EC">
        <w:rPr>
          <w:rFonts w:ascii="Times New Roman" w:hAnsi="Times New Roman" w:cs="Times New Roman"/>
          <w:b w:val="0"/>
          <w:sz w:val="22"/>
          <w:szCs w:val="28"/>
        </w:rPr>
        <w:t>30 июля</w:t>
      </w:r>
      <w:r w:rsidR="002331D7">
        <w:rPr>
          <w:rFonts w:ascii="Times New Roman" w:hAnsi="Times New Roman" w:cs="Times New Roman"/>
          <w:b w:val="0"/>
          <w:sz w:val="22"/>
          <w:szCs w:val="28"/>
        </w:rPr>
        <w:t xml:space="preserve"> </w:t>
      </w:r>
      <w:r w:rsidRPr="006353FE">
        <w:rPr>
          <w:rFonts w:ascii="Times New Roman" w:hAnsi="Times New Roman" w:cs="Times New Roman"/>
          <w:b w:val="0"/>
          <w:sz w:val="22"/>
          <w:szCs w:val="28"/>
        </w:rPr>
        <w:t>201</w:t>
      </w:r>
      <w:r w:rsidR="002331D7">
        <w:rPr>
          <w:rFonts w:ascii="Times New Roman" w:hAnsi="Times New Roman" w:cs="Times New Roman"/>
          <w:b w:val="0"/>
          <w:sz w:val="22"/>
          <w:szCs w:val="28"/>
        </w:rPr>
        <w:t>4</w:t>
      </w:r>
      <w:r w:rsidRPr="006353FE">
        <w:rPr>
          <w:rFonts w:ascii="Times New Roman" w:hAnsi="Times New Roman" w:cs="Times New Roman"/>
          <w:b w:val="0"/>
          <w:sz w:val="22"/>
          <w:szCs w:val="28"/>
        </w:rPr>
        <w:t xml:space="preserve"> года № </w:t>
      </w:r>
      <w:r w:rsidR="006565EC">
        <w:rPr>
          <w:rFonts w:ascii="Times New Roman" w:hAnsi="Times New Roman" w:cs="Times New Roman"/>
          <w:b w:val="0"/>
          <w:sz w:val="22"/>
          <w:szCs w:val="28"/>
        </w:rPr>
        <w:t>42</w:t>
      </w:r>
      <w:r w:rsidRPr="006353FE">
        <w:rPr>
          <w:rFonts w:ascii="Times New Roman" w:hAnsi="Times New Roman" w:cs="Times New Roman"/>
          <w:b w:val="0"/>
          <w:sz w:val="22"/>
          <w:szCs w:val="28"/>
        </w:rPr>
        <w:t>/</w:t>
      </w:r>
      <w:r w:rsidR="006565EC">
        <w:rPr>
          <w:rFonts w:ascii="Times New Roman" w:hAnsi="Times New Roman" w:cs="Times New Roman"/>
          <w:b w:val="0"/>
          <w:sz w:val="22"/>
          <w:szCs w:val="28"/>
        </w:rPr>
        <w:t>4</w:t>
      </w:r>
    </w:p>
    <w:p w:rsidR="006353FE" w:rsidRDefault="006353FE" w:rsidP="006353FE">
      <w:pPr>
        <w:pStyle w:val="ConsPlusTitle"/>
        <w:ind w:left="9072"/>
        <w:rPr>
          <w:b w:val="0"/>
        </w:rPr>
      </w:pPr>
    </w:p>
    <w:p w:rsidR="006353FE" w:rsidRDefault="006353FE" w:rsidP="006353FE">
      <w:pPr>
        <w:pStyle w:val="ConsPlusTitle"/>
        <w:ind w:left="9072"/>
        <w:rPr>
          <w:b w:val="0"/>
        </w:rPr>
      </w:pPr>
    </w:p>
    <w:p w:rsidR="006353FE" w:rsidRPr="00732143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143">
        <w:rPr>
          <w:rFonts w:ascii="Times New Roman" w:hAnsi="Times New Roman"/>
          <w:b/>
          <w:sz w:val="28"/>
          <w:szCs w:val="28"/>
        </w:rPr>
        <w:t>СТРУКТУРА</w:t>
      </w:r>
    </w:p>
    <w:p w:rsidR="006353FE" w:rsidRPr="00732143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Ярославский</w:t>
      </w:r>
      <w:proofErr w:type="gramEnd"/>
    </w:p>
    <w:p w:rsidR="006353FE" w:rsidRDefault="006353FE" w:rsidP="0063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143">
        <w:rPr>
          <w:rFonts w:ascii="Times New Roman" w:hAnsi="Times New Roman"/>
          <w:b/>
          <w:sz w:val="28"/>
          <w:szCs w:val="28"/>
        </w:rPr>
        <w:t xml:space="preserve">с 1 </w:t>
      </w:r>
      <w:r w:rsidR="006565EC">
        <w:rPr>
          <w:rFonts w:ascii="Times New Roman" w:hAnsi="Times New Roman"/>
          <w:b/>
          <w:sz w:val="28"/>
          <w:szCs w:val="28"/>
        </w:rPr>
        <w:t>августа</w:t>
      </w:r>
      <w:r w:rsidRPr="0073214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Pr="0073214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043D7" w:rsidRDefault="006043D7"/>
    <w:p w:rsidR="006565EC" w:rsidRDefault="0046332A" w:rsidP="006043D7">
      <w:r>
        <w:rPr>
          <w:noProof/>
          <w:lang w:eastAsia="ru-RU"/>
        </w:rPr>
        <w:pict>
          <v:roundrect id="_x0000_s1035" style="position:absolute;margin-left:173.95pt;margin-top:43.85pt;width:143.3pt;height:67.25pt;z-index:251658240" arcsize="10923f" strokeweight="1.5pt">
            <v:textbox style="mso-next-textbox:#_x0000_s1035">
              <w:txbxContent>
                <w:p w:rsidR="006043D7" w:rsidRPr="00245AEB" w:rsidRDefault="006043D7" w:rsidP="006043D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5AEB">
                    <w:rPr>
                      <w:b/>
                      <w:sz w:val="26"/>
                      <w:szCs w:val="26"/>
                    </w:rPr>
                    <w:t>Глава муниципального округа</w:t>
                  </w:r>
                </w:p>
              </w:txbxContent>
            </v:textbox>
          </v:roundrect>
        </w:pict>
      </w:r>
    </w:p>
    <w:p w:rsidR="006565EC" w:rsidRPr="006565EC" w:rsidRDefault="006565EC" w:rsidP="006565EC"/>
    <w:p w:rsidR="006565EC" w:rsidRPr="006565EC" w:rsidRDefault="006565EC" w:rsidP="006565EC"/>
    <w:p w:rsidR="006565EC" w:rsidRPr="006565EC" w:rsidRDefault="006565EC" w:rsidP="006565EC"/>
    <w:p w:rsidR="006565EC" w:rsidRPr="006565EC" w:rsidRDefault="0046332A" w:rsidP="006565E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45.95pt;margin-top:9.35pt;width:0;height:36pt;z-index:251664384" o:connectortype="straight">
            <v:stroke endarrow="block"/>
          </v:shape>
        </w:pict>
      </w:r>
    </w:p>
    <w:p w:rsidR="006565EC" w:rsidRDefault="0046332A" w:rsidP="006565EC">
      <w:r>
        <w:rPr>
          <w:noProof/>
          <w:lang w:eastAsia="ru-RU"/>
        </w:rPr>
        <w:pict>
          <v:rect id="_x0000_s1050" style="position:absolute;margin-left:137.25pt;margin-top:19.9pt;width:219.4pt;height:63.15pt;z-index:251662336" strokeweight="1.5pt">
            <v:textbox style="mso-next-textbox:#_x0000_s1050">
              <w:txbxContent>
                <w:p w:rsidR="006565EC" w:rsidRDefault="006565EC" w:rsidP="006565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565EC" w:rsidRPr="006565EC" w:rsidRDefault="006565EC" w:rsidP="006565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65EC">
                    <w:rPr>
                      <w:b/>
                      <w:sz w:val="24"/>
                      <w:szCs w:val="24"/>
                    </w:rPr>
                    <w:t>Заместитель руководителя аппарата</w:t>
                  </w:r>
                </w:p>
              </w:txbxContent>
            </v:textbox>
          </v:rect>
        </w:pict>
      </w:r>
    </w:p>
    <w:p w:rsidR="006565EC" w:rsidRDefault="006565EC" w:rsidP="006565EC">
      <w:pPr>
        <w:tabs>
          <w:tab w:val="left" w:pos="6602"/>
        </w:tabs>
      </w:pPr>
    </w:p>
    <w:p w:rsidR="006565EC" w:rsidRDefault="006565EC" w:rsidP="006565EC">
      <w:pPr>
        <w:tabs>
          <w:tab w:val="left" w:pos="6602"/>
        </w:tabs>
      </w:pPr>
    </w:p>
    <w:p w:rsidR="006043D7" w:rsidRDefault="0046332A" w:rsidP="006565EC">
      <w:pPr>
        <w:tabs>
          <w:tab w:val="left" w:pos="6602"/>
        </w:tabs>
      </w:pPr>
      <w:r>
        <w:rPr>
          <w:noProof/>
          <w:lang w:eastAsia="ru-RU"/>
        </w:rPr>
        <w:pict>
          <v:shape id="_x0000_s1053" type="#_x0000_t32" style="position:absolute;margin-left:245.95pt;margin-top:6.75pt;width:0;height:19.7pt;z-index:251665408" o:connectortype="straight"/>
        </w:pict>
      </w:r>
      <w:r w:rsidR="006565EC">
        <w:tab/>
      </w:r>
    </w:p>
    <w:p w:rsidR="006565EC" w:rsidRDefault="0046332A" w:rsidP="006565EC">
      <w:pPr>
        <w:tabs>
          <w:tab w:val="left" w:pos="6602"/>
        </w:tabs>
      </w:pPr>
      <w:r>
        <w:rPr>
          <w:noProof/>
          <w:lang w:eastAsia="ru-RU"/>
        </w:rPr>
        <w:pict>
          <v:shape id="_x0000_s1057" type="#_x0000_t32" style="position:absolute;margin-left:429.35pt;margin-top:1pt;width:0;height:25.1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45.95pt;margin-top:1pt;width:0;height:25.1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61.2pt;margin-top:1pt;width:0;height:25.1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61.2pt;margin-top:1pt;width:368.15pt;height:0;z-index:251666432" o:connectortype="straight"/>
        </w:pict>
      </w:r>
    </w:p>
    <w:p w:rsidR="006565EC" w:rsidRDefault="0046332A" w:rsidP="006565EC">
      <w:pPr>
        <w:tabs>
          <w:tab w:val="left" w:pos="6602"/>
        </w:tabs>
      </w:pPr>
      <w:r>
        <w:rPr>
          <w:noProof/>
          <w:lang w:eastAsia="ru-RU"/>
        </w:rPr>
        <w:pict>
          <v:rect id="_x0000_s1051" style="position:absolute;margin-left:351.2pt;margin-top:.7pt;width:148.75pt;height:60.45pt;z-index:251663360" strokeweight="1.5pt">
            <v:textbox>
              <w:txbxContent>
                <w:p w:rsidR="006565EC" w:rsidRDefault="006565EC" w:rsidP="006565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565EC">
                    <w:rPr>
                      <w:b/>
                      <w:sz w:val="24"/>
                      <w:szCs w:val="24"/>
                    </w:rPr>
                    <w:t>Служба по юридическим и кадровым вопросам</w:t>
                  </w:r>
                </w:p>
                <w:p w:rsidR="006565EC" w:rsidRPr="006565EC" w:rsidRDefault="006565EC" w:rsidP="006565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565EC">
                    <w:rPr>
                      <w:sz w:val="24"/>
                      <w:szCs w:val="24"/>
                    </w:rPr>
                    <w:t>1 чел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73.95pt;margin-top:.7pt;width:146.7pt;height:60.45pt;z-index:251661312" strokeweight="1.5pt">
            <v:textbox style="mso-next-textbox:#_x0000_s1044">
              <w:txbxContent>
                <w:p w:rsidR="0058507C" w:rsidRDefault="006565EC" w:rsidP="002D55D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Служба по работе с Советом депутатов</w:t>
                  </w:r>
                </w:p>
                <w:p w:rsidR="006565EC" w:rsidRPr="006565EC" w:rsidRDefault="006565EC" w:rsidP="002D55D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565EC">
                    <w:rPr>
                      <w:sz w:val="24"/>
                      <w:szCs w:val="24"/>
                    </w:rPr>
                    <w:t>1 чел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-3.3pt;margin-top:.7pt;width:140.55pt;height:60.45pt;z-index:251659264" strokeweight="1.5pt">
            <v:textbox style="mso-next-textbox:#_x0000_s1042">
              <w:txbxContent>
                <w:p w:rsidR="00821554" w:rsidRDefault="006565EC" w:rsidP="006565E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Финансово-эко</w:t>
                  </w:r>
                  <w:r w:rsidRPr="006565EC">
                    <w:rPr>
                      <w:b/>
                      <w:sz w:val="24"/>
                      <w:szCs w:val="24"/>
                    </w:rPr>
                    <w:t>номический отдел</w:t>
                  </w:r>
                </w:p>
                <w:p w:rsidR="006565EC" w:rsidRPr="006565EC" w:rsidRDefault="006565EC" w:rsidP="006565E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565EC">
                    <w:rPr>
                      <w:sz w:val="24"/>
                      <w:szCs w:val="24"/>
                    </w:rPr>
                    <w:t>2 чел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21554" w:rsidRDefault="00821554"/>
              </w:txbxContent>
            </v:textbox>
          </v:rect>
        </w:pict>
      </w:r>
    </w:p>
    <w:p w:rsidR="006565EC" w:rsidRPr="006565EC" w:rsidRDefault="006565EC" w:rsidP="006565EC">
      <w:pPr>
        <w:tabs>
          <w:tab w:val="left" w:pos="6602"/>
        </w:tabs>
      </w:pPr>
    </w:p>
    <w:sectPr w:rsidR="006565EC" w:rsidRPr="006565EC" w:rsidSect="006043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A9C"/>
    <w:rsid w:val="000735D3"/>
    <w:rsid w:val="000C0B5A"/>
    <w:rsid w:val="0016150F"/>
    <w:rsid w:val="001B21CD"/>
    <w:rsid w:val="001D052D"/>
    <w:rsid w:val="002331D7"/>
    <w:rsid w:val="00245AEB"/>
    <w:rsid w:val="0024632B"/>
    <w:rsid w:val="002973D8"/>
    <w:rsid w:val="002A744C"/>
    <w:rsid w:val="002C06FB"/>
    <w:rsid w:val="002D55D1"/>
    <w:rsid w:val="003132C1"/>
    <w:rsid w:val="00337571"/>
    <w:rsid w:val="00342628"/>
    <w:rsid w:val="0037404E"/>
    <w:rsid w:val="00383C44"/>
    <w:rsid w:val="0039283A"/>
    <w:rsid w:val="003C1248"/>
    <w:rsid w:val="003C1A2A"/>
    <w:rsid w:val="003C53B3"/>
    <w:rsid w:val="003F4435"/>
    <w:rsid w:val="0046332A"/>
    <w:rsid w:val="004A084F"/>
    <w:rsid w:val="004A6FC7"/>
    <w:rsid w:val="004E21F2"/>
    <w:rsid w:val="005017AC"/>
    <w:rsid w:val="0052712B"/>
    <w:rsid w:val="00532E29"/>
    <w:rsid w:val="00557BEF"/>
    <w:rsid w:val="0058507C"/>
    <w:rsid w:val="005B4CD5"/>
    <w:rsid w:val="005E1440"/>
    <w:rsid w:val="006028BD"/>
    <w:rsid w:val="006043D7"/>
    <w:rsid w:val="006163EE"/>
    <w:rsid w:val="006353FE"/>
    <w:rsid w:val="00646027"/>
    <w:rsid w:val="006565EC"/>
    <w:rsid w:val="0068353E"/>
    <w:rsid w:val="006A72A8"/>
    <w:rsid w:val="006F2CAB"/>
    <w:rsid w:val="00751D63"/>
    <w:rsid w:val="00795B8E"/>
    <w:rsid w:val="007C0ABE"/>
    <w:rsid w:val="00821554"/>
    <w:rsid w:val="00837755"/>
    <w:rsid w:val="00837C74"/>
    <w:rsid w:val="0084595A"/>
    <w:rsid w:val="008463C8"/>
    <w:rsid w:val="008869E7"/>
    <w:rsid w:val="008D246B"/>
    <w:rsid w:val="00901719"/>
    <w:rsid w:val="009457EB"/>
    <w:rsid w:val="009B0DB2"/>
    <w:rsid w:val="009B10A3"/>
    <w:rsid w:val="009E5D61"/>
    <w:rsid w:val="00A03A9C"/>
    <w:rsid w:val="00A348B1"/>
    <w:rsid w:val="00A401A3"/>
    <w:rsid w:val="00A417B0"/>
    <w:rsid w:val="00A90599"/>
    <w:rsid w:val="00A9218A"/>
    <w:rsid w:val="00AE523C"/>
    <w:rsid w:val="00B720E3"/>
    <w:rsid w:val="00BC512B"/>
    <w:rsid w:val="00BD3279"/>
    <w:rsid w:val="00C2569D"/>
    <w:rsid w:val="00C41BB6"/>
    <w:rsid w:val="00C521FA"/>
    <w:rsid w:val="00C85309"/>
    <w:rsid w:val="00CB2594"/>
    <w:rsid w:val="00D05F73"/>
    <w:rsid w:val="00D24A01"/>
    <w:rsid w:val="00D51183"/>
    <w:rsid w:val="00D96320"/>
    <w:rsid w:val="00D971F4"/>
    <w:rsid w:val="00DB0525"/>
    <w:rsid w:val="00DB5282"/>
    <w:rsid w:val="00E37B43"/>
    <w:rsid w:val="00E54BFB"/>
    <w:rsid w:val="00E601C5"/>
    <w:rsid w:val="00E7090D"/>
    <w:rsid w:val="00E95BA9"/>
    <w:rsid w:val="00EB3E16"/>
    <w:rsid w:val="00F018B5"/>
    <w:rsid w:val="00F212CC"/>
    <w:rsid w:val="00F50010"/>
    <w:rsid w:val="00F91755"/>
    <w:rsid w:val="00FA30B8"/>
    <w:rsid w:val="00FA7F23"/>
    <w:rsid w:val="00FB178D"/>
    <w:rsid w:val="00FB3E92"/>
    <w:rsid w:val="00FB410B"/>
    <w:rsid w:val="00FC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hadowcolor="none"/>
    </o:shapedefaults>
    <o:shapelayout v:ext="edit">
      <o:idmap v:ext="edit" data="1"/>
      <o:rules v:ext="edit">
        <o:r id="V:Rule7" type="connector" idref="#_x0000_s1056"/>
        <o:r id="V:Rule8" type="connector" idref="#_x0000_s1052"/>
        <o:r id="V:Rule9" type="connector" idref="#_x0000_s1057"/>
        <o:r id="V:Rule10" type="connector" idref="#_x0000_s1053"/>
        <o:r id="V:Rule11" type="connector" idref="#_x0000_s1055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3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5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5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53FE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6353F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353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35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6353FE"/>
    <w:rPr>
      <w:color w:val="0000FF"/>
      <w:u w:val="single"/>
    </w:rPr>
  </w:style>
  <w:style w:type="paragraph" w:customStyle="1" w:styleId="ConsTitle">
    <w:name w:val="ConsTitle"/>
    <w:rsid w:val="006353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51</cp:revision>
  <cp:lastPrinted>2014-07-31T08:19:00Z</cp:lastPrinted>
  <dcterms:created xsi:type="dcterms:W3CDTF">2013-12-05T10:58:00Z</dcterms:created>
  <dcterms:modified xsi:type="dcterms:W3CDTF">2014-08-01T06:51:00Z</dcterms:modified>
</cp:coreProperties>
</file>